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7D2" w:rsidRDefault="004467D2" w:rsidP="00636A7F">
      <w:pPr>
        <w:widowControl/>
        <w:spacing w:afterLines="50" w:after="217" w:line="520" w:lineRule="exact"/>
        <w:ind w:right="278"/>
        <w:jc w:val="left"/>
        <w:rPr>
          <w:rFonts w:ascii="黑体" w:eastAsia="黑体" w:hAnsi="黑体"/>
          <w:bCs/>
          <w:kern w:val="0"/>
          <w:szCs w:val="32"/>
        </w:rPr>
      </w:pPr>
      <w:r>
        <w:rPr>
          <w:rFonts w:ascii="黑体" w:eastAsia="黑体" w:hAnsi="黑体" w:hint="eastAsia"/>
          <w:bCs/>
          <w:kern w:val="0"/>
          <w:szCs w:val="32"/>
        </w:rPr>
        <w:t>附件</w:t>
      </w:r>
    </w:p>
    <w:p w:rsidR="001C41D9" w:rsidRDefault="004467D2" w:rsidP="001C41D9">
      <w:pPr>
        <w:widowControl/>
        <w:spacing w:line="760" w:lineRule="exact"/>
        <w:ind w:leftChars="100" w:left="320" w:right="278"/>
        <w:jc w:val="center"/>
        <w:rPr>
          <w:rFonts w:ascii="方正小标宋_GBK" w:eastAsia="方正小标宋_GBK" w:hAnsi="黑体"/>
          <w:bCs/>
          <w:kern w:val="0"/>
          <w:sz w:val="44"/>
          <w:szCs w:val="44"/>
        </w:rPr>
      </w:pPr>
      <w:r w:rsidRPr="001C41D9">
        <w:rPr>
          <w:rFonts w:ascii="方正小标宋_GBK" w:eastAsia="方正小标宋_GBK" w:hAnsi="黑体" w:hint="eastAsia"/>
          <w:bCs/>
          <w:kern w:val="0"/>
          <w:sz w:val="44"/>
          <w:szCs w:val="44"/>
        </w:rPr>
        <w:t>2017年安徽省中小学教育教学论文、</w:t>
      </w:r>
    </w:p>
    <w:p w:rsidR="004467D2" w:rsidRPr="001C41D9" w:rsidRDefault="004467D2" w:rsidP="001C41D9">
      <w:pPr>
        <w:widowControl/>
        <w:spacing w:line="760" w:lineRule="exact"/>
        <w:ind w:leftChars="100" w:left="320" w:right="278"/>
        <w:jc w:val="center"/>
        <w:rPr>
          <w:rFonts w:ascii="方正小标宋_GBK" w:eastAsia="方正小标宋_GBK" w:hAnsi="黑体"/>
          <w:bCs/>
          <w:kern w:val="0"/>
          <w:sz w:val="44"/>
          <w:szCs w:val="44"/>
        </w:rPr>
      </w:pPr>
      <w:r w:rsidRPr="001C41D9">
        <w:rPr>
          <w:rFonts w:ascii="方正小标宋_GBK" w:eastAsia="方正小标宋_GBK" w:hAnsi="黑体" w:hint="eastAsia"/>
          <w:bCs/>
          <w:kern w:val="0"/>
          <w:sz w:val="44"/>
          <w:szCs w:val="44"/>
        </w:rPr>
        <w:t>优质课</w:t>
      </w:r>
      <w:bookmarkStart w:id="0" w:name="_GoBack"/>
      <w:r w:rsidRPr="001C41D9">
        <w:rPr>
          <w:rFonts w:ascii="方正小标宋_GBK" w:eastAsia="方正小标宋_GBK" w:hAnsi="黑体" w:hint="eastAsia"/>
          <w:bCs/>
          <w:kern w:val="0"/>
          <w:sz w:val="44"/>
          <w:szCs w:val="44"/>
        </w:rPr>
        <w:t>评选评价指标</w:t>
      </w:r>
      <w:bookmarkEnd w:id="0"/>
      <w:r w:rsidRPr="001C41D9">
        <w:rPr>
          <w:rFonts w:ascii="方正小标宋_GBK" w:eastAsia="方正小标宋_GBK" w:hAnsi="黑体" w:hint="eastAsia"/>
          <w:bCs/>
          <w:kern w:val="0"/>
          <w:sz w:val="44"/>
          <w:szCs w:val="44"/>
        </w:rPr>
        <w:t>（试 行）</w:t>
      </w:r>
    </w:p>
    <w:p w:rsidR="004467D2" w:rsidRPr="001C41D9" w:rsidRDefault="004467D2" w:rsidP="001C41D9">
      <w:pPr>
        <w:pStyle w:val="a3"/>
        <w:numPr>
          <w:ilvl w:val="0"/>
          <w:numId w:val="1"/>
        </w:numPr>
        <w:spacing w:beforeLines="100" w:before="435" w:afterLines="50" w:after="217"/>
        <w:ind w:firstLineChars="0"/>
        <w:rPr>
          <w:rFonts w:ascii="黑体" w:eastAsia="黑体" w:hAnsi="黑体"/>
          <w:bCs/>
          <w:kern w:val="0"/>
          <w:szCs w:val="32"/>
        </w:rPr>
      </w:pPr>
      <w:r w:rsidRPr="001C41D9">
        <w:rPr>
          <w:rFonts w:ascii="黑体" w:eastAsia="黑体" w:hAnsi="黑体" w:hint="eastAsia"/>
          <w:bCs/>
          <w:kern w:val="0"/>
          <w:szCs w:val="32"/>
        </w:rPr>
        <w:t>中小学论文评价指标</w:t>
      </w:r>
    </w:p>
    <w:tbl>
      <w:tblPr>
        <w:tblpPr w:leftFromText="180" w:rightFromText="180" w:vertAnchor="text" w:tblpXSpec="center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90"/>
        <w:gridCol w:w="1701"/>
        <w:gridCol w:w="1895"/>
        <w:gridCol w:w="1895"/>
        <w:gridCol w:w="1941"/>
      </w:tblGrid>
      <w:tr w:rsidR="004467D2" w:rsidTr="004467D2">
        <w:trPr>
          <w:trHeight w:val="453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7D2" w:rsidRPr="00636A7F" w:rsidRDefault="004467D2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36A7F">
              <w:rPr>
                <w:rFonts w:ascii="黑体" w:eastAsia="黑体" w:hAnsi="黑体" w:cs="宋体" w:hint="eastAsia"/>
                <w:kern w:val="0"/>
                <w:sz w:val="24"/>
              </w:rPr>
              <w:t>项目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7D2" w:rsidRPr="00636A7F" w:rsidRDefault="004467D2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36A7F">
              <w:rPr>
                <w:rFonts w:ascii="黑体" w:eastAsia="黑体" w:hAnsi="黑体" w:cs="宋体" w:hint="eastAsia"/>
                <w:kern w:val="0"/>
                <w:sz w:val="24"/>
              </w:rPr>
              <w:t>一类（权重）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7D2" w:rsidRPr="00636A7F" w:rsidRDefault="004467D2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36A7F">
              <w:rPr>
                <w:rFonts w:ascii="黑体" w:eastAsia="黑体" w:hAnsi="黑体" w:cs="宋体" w:hint="eastAsia"/>
                <w:kern w:val="0"/>
                <w:sz w:val="24"/>
              </w:rPr>
              <w:t>二类（权重）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7D2" w:rsidRPr="00636A7F" w:rsidRDefault="004467D2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36A7F">
              <w:rPr>
                <w:rFonts w:ascii="黑体" w:eastAsia="黑体" w:hAnsi="黑体" w:cs="宋体" w:hint="eastAsia"/>
                <w:kern w:val="0"/>
                <w:sz w:val="24"/>
              </w:rPr>
              <w:t>三类（权重）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7D2" w:rsidRPr="00636A7F" w:rsidRDefault="004467D2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36A7F">
              <w:rPr>
                <w:rFonts w:ascii="黑体" w:eastAsia="黑体" w:hAnsi="黑体" w:cs="宋体" w:hint="eastAsia"/>
                <w:kern w:val="0"/>
                <w:sz w:val="24"/>
              </w:rPr>
              <w:t>四类（权重）</w:t>
            </w:r>
          </w:p>
        </w:tc>
      </w:tr>
      <w:tr w:rsidR="004467D2" w:rsidTr="004467D2">
        <w:trPr>
          <w:trHeight w:val="979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6A7F" w:rsidRDefault="004467D2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论文</w:t>
            </w:r>
          </w:p>
          <w:p w:rsidR="004467D2" w:rsidRPr="00636A7F" w:rsidRDefault="004467D2">
            <w:pPr>
              <w:widowControl/>
              <w:snapToGrid w:val="0"/>
              <w:jc w:val="center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选题</w:t>
            </w:r>
          </w:p>
          <w:p w:rsidR="004467D2" w:rsidRPr="00636A7F" w:rsidRDefault="004467D2">
            <w:pPr>
              <w:widowControl/>
              <w:snapToGrid w:val="0"/>
              <w:jc w:val="center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10分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目的明确，有重要价值</w:t>
            </w:r>
          </w:p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（8-10分）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目的比较明确，有一定价值</w:t>
            </w:r>
          </w:p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（6-7分）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目的欠明确，有部分价值</w:t>
            </w:r>
          </w:p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（4-5分）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目的不明确，没有实用价值</w:t>
            </w:r>
          </w:p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（3分及以下）</w:t>
            </w:r>
          </w:p>
        </w:tc>
      </w:tr>
      <w:tr w:rsidR="004467D2" w:rsidTr="004467D2">
        <w:trPr>
          <w:trHeight w:val="979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6A7F" w:rsidRDefault="004467D2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观点</w:t>
            </w:r>
          </w:p>
          <w:p w:rsidR="004467D2" w:rsidRPr="00636A7F" w:rsidRDefault="004467D2">
            <w:pPr>
              <w:widowControl/>
              <w:snapToGrid w:val="0"/>
              <w:jc w:val="center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立论</w:t>
            </w:r>
          </w:p>
          <w:p w:rsidR="004467D2" w:rsidRPr="00636A7F" w:rsidRDefault="004467D2">
            <w:pPr>
              <w:widowControl/>
              <w:snapToGrid w:val="0"/>
              <w:jc w:val="center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15分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观点正确、鲜明，有创新</w:t>
            </w:r>
          </w:p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（13-15分）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观点正确、鲜明，有一定创新</w:t>
            </w:r>
          </w:p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（10-12分）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观点正确，符合基本要求，创新不足</w:t>
            </w:r>
          </w:p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（8</w:t>
            </w:r>
            <w:r w:rsidRPr="00636A7F">
              <w:rPr>
                <w:rFonts w:ascii="方正仿宋_GBK" w:cs="宋体" w:hint="eastAsia"/>
                <w:kern w:val="0"/>
                <w:sz w:val="24"/>
              </w:rPr>
              <w:t>-</w:t>
            </w: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9分）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观点模糊，认识不清，无创新</w:t>
            </w:r>
          </w:p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（7分及以下）</w:t>
            </w:r>
          </w:p>
        </w:tc>
      </w:tr>
      <w:tr w:rsidR="004467D2" w:rsidTr="004467D2">
        <w:trPr>
          <w:trHeight w:val="979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6A7F" w:rsidRDefault="004467D2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论证</w:t>
            </w:r>
          </w:p>
          <w:p w:rsidR="004467D2" w:rsidRPr="00636A7F" w:rsidRDefault="004467D2">
            <w:pPr>
              <w:widowControl/>
              <w:snapToGrid w:val="0"/>
              <w:jc w:val="center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过程</w:t>
            </w:r>
          </w:p>
          <w:p w:rsidR="004467D2" w:rsidRPr="00636A7F" w:rsidRDefault="004467D2">
            <w:pPr>
              <w:widowControl/>
              <w:snapToGrid w:val="0"/>
              <w:jc w:val="center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20分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论证严密，逻辑合理，结构严谨</w:t>
            </w:r>
          </w:p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（18-20分）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论证合理，层次清晰</w:t>
            </w:r>
          </w:p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（15-17分）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论证清楚，有层次</w:t>
            </w:r>
          </w:p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（13-14分）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论证不严，层次不清</w:t>
            </w:r>
          </w:p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（12分及以下）</w:t>
            </w:r>
          </w:p>
        </w:tc>
      </w:tr>
      <w:tr w:rsidR="004467D2" w:rsidTr="004467D2">
        <w:trPr>
          <w:trHeight w:val="979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6A7F" w:rsidRDefault="004467D2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论据</w:t>
            </w:r>
          </w:p>
          <w:p w:rsidR="004467D2" w:rsidRPr="00636A7F" w:rsidRDefault="004467D2">
            <w:pPr>
              <w:widowControl/>
              <w:snapToGrid w:val="0"/>
              <w:jc w:val="center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选择</w:t>
            </w:r>
          </w:p>
          <w:p w:rsidR="004467D2" w:rsidRPr="00636A7F" w:rsidRDefault="004467D2">
            <w:pPr>
              <w:widowControl/>
              <w:snapToGrid w:val="0"/>
              <w:jc w:val="center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20分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论据充足，典型生动，支持论点</w:t>
            </w:r>
          </w:p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（18-20分）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论据充分，比较典型，支持论点</w:t>
            </w:r>
          </w:p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（15-17分）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论据合理，能证明论点</w:t>
            </w:r>
          </w:p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（13-14分）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论据数量不足，典型性差（12分及以下）</w:t>
            </w:r>
          </w:p>
        </w:tc>
      </w:tr>
      <w:tr w:rsidR="004467D2" w:rsidTr="004467D2">
        <w:trPr>
          <w:trHeight w:val="979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6A7F" w:rsidRDefault="004467D2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论文</w:t>
            </w:r>
          </w:p>
          <w:p w:rsidR="004467D2" w:rsidRPr="00636A7F" w:rsidRDefault="004467D2">
            <w:pPr>
              <w:widowControl/>
              <w:snapToGrid w:val="0"/>
              <w:jc w:val="center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价值</w:t>
            </w:r>
          </w:p>
          <w:p w:rsidR="004467D2" w:rsidRPr="00636A7F" w:rsidRDefault="004467D2">
            <w:pPr>
              <w:widowControl/>
              <w:snapToGrid w:val="0"/>
              <w:jc w:val="center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20分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解决实际问题，对教育工作有很强的指导意义</w:t>
            </w:r>
          </w:p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（18-20分）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有针对性、理论联系实际</w:t>
            </w:r>
          </w:p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（15-17分）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涉及具体问题，有一定指导意义</w:t>
            </w:r>
          </w:p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（13-14分）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内容平淡，实践指导性不强</w:t>
            </w:r>
          </w:p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（12分及以下）</w:t>
            </w:r>
          </w:p>
        </w:tc>
      </w:tr>
      <w:tr w:rsidR="004467D2" w:rsidTr="004467D2">
        <w:trPr>
          <w:trHeight w:val="1058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6A7F" w:rsidRDefault="004467D2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语言</w:t>
            </w:r>
          </w:p>
          <w:p w:rsidR="004467D2" w:rsidRPr="00636A7F" w:rsidRDefault="004467D2">
            <w:pPr>
              <w:widowControl/>
              <w:snapToGrid w:val="0"/>
              <w:jc w:val="center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表述</w:t>
            </w:r>
          </w:p>
          <w:p w:rsidR="004467D2" w:rsidRPr="00636A7F" w:rsidRDefault="004467D2">
            <w:pPr>
              <w:widowControl/>
              <w:snapToGrid w:val="0"/>
              <w:jc w:val="center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15分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语言流畅，条理清晰，表述准确</w:t>
            </w:r>
          </w:p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（13-15分）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语言通顺、有逻辑性</w:t>
            </w:r>
          </w:p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（1</w:t>
            </w:r>
            <w:r w:rsidRPr="00636A7F">
              <w:rPr>
                <w:rFonts w:ascii="方正仿宋_GBK" w:cs="宋体" w:hint="eastAsia"/>
                <w:kern w:val="0"/>
                <w:sz w:val="24"/>
              </w:rPr>
              <w:t>0</w:t>
            </w: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-11分）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语言通顺、表达清楚</w:t>
            </w:r>
          </w:p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（9</w:t>
            </w:r>
            <w:r w:rsidRPr="00636A7F">
              <w:rPr>
                <w:rFonts w:ascii="方正仿宋_GBK" w:cs="宋体" w:hint="eastAsia"/>
                <w:kern w:val="0"/>
                <w:sz w:val="24"/>
              </w:rPr>
              <w:t>-</w:t>
            </w: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10分）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语言基本通顺，说理性不突出</w:t>
            </w:r>
          </w:p>
          <w:p w:rsidR="004467D2" w:rsidRPr="00636A7F" w:rsidRDefault="004467D2">
            <w:pPr>
              <w:widowControl/>
              <w:snapToGrid w:val="0"/>
              <w:rPr>
                <w:rFonts w:ascii="方正仿宋_GBK" w:cs="宋体"/>
                <w:kern w:val="0"/>
                <w:sz w:val="24"/>
              </w:rPr>
            </w:pPr>
            <w:r w:rsidRPr="00636A7F">
              <w:rPr>
                <w:rFonts w:ascii="方正仿宋_GBK" w:hAnsi="宋体" w:cs="宋体" w:hint="eastAsia"/>
                <w:kern w:val="0"/>
                <w:sz w:val="24"/>
              </w:rPr>
              <w:t>（8分及以下）</w:t>
            </w:r>
          </w:p>
        </w:tc>
      </w:tr>
    </w:tbl>
    <w:p w:rsidR="004467D2" w:rsidRDefault="004467D2" w:rsidP="004467D2">
      <w:pPr>
        <w:pStyle w:val="a3"/>
        <w:ind w:firstLineChars="0" w:firstLine="0"/>
        <w:rPr>
          <w:rFonts w:ascii="黑体" w:eastAsia="黑体" w:hAnsi="黑体"/>
          <w:sz w:val="28"/>
          <w:szCs w:val="28"/>
        </w:rPr>
      </w:pPr>
    </w:p>
    <w:p w:rsidR="004467D2" w:rsidRDefault="004467D2" w:rsidP="004467D2">
      <w:pPr>
        <w:pStyle w:val="a3"/>
        <w:ind w:firstLineChars="0" w:firstLine="0"/>
        <w:rPr>
          <w:rFonts w:ascii="黑体" w:eastAsia="黑体" w:hAnsi="黑体"/>
          <w:sz w:val="28"/>
          <w:szCs w:val="28"/>
        </w:rPr>
      </w:pPr>
    </w:p>
    <w:p w:rsidR="004467D2" w:rsidRDefault="004467D2" w:rsidP="004467D2">
      <w:pPr>
        <w:pStyle w:val="a3"/>
        <w:ind w:firstLineChars="0" w:firstLine="0"/>
        <w:rPr>
          <w:rFonts w:ascii="黑体" w:eastAsia="黑体" w:hAnsi="黑体"/>
          <w:sz w:val="28"/>
          <w:szCs w:val="28"/>
        </w:rPr>
      </w:pPr>
    </w:p>
    <w:p w:rsidR="004467D2" w:rsidRPr="001C41D9" w:rsidRDefault="004467D2" w:rsidP="00636A7F">
      <w:pPr>
        <w:pStyle w:val="a3"/>
        <w:spacing w:afterLines="50" w:after="217"/>
        <w:ind w:firstLineChars="0" w:firstLine="0"/>
        <w:rPr>
          <w:rFonts w:ascii="黑体" w:eastAsia="黑体" w:hAnsi="黑体"/>
          <w:szCs w:val="32"/>
        </w:rPr>
      </w:pPr>
      <w:r w:rsidRPr="001C41D9">
        <w:rPr>
          <w:rFonts w:ascii="黑体" w:eastAsia="黑体" w:hAnsi="黑体" w:hint="eastAsia"/>
          <w:szCs w:val="32"/>
        </w:rPr>
        <w:lastRenderedPageBreak/>
        <w:t>二、</w:t>
      </w:r>
      <w:r w:rsidRPr="001C41D9">
        <w:rPr>
          <w:rFonts w:ascii="黑体" w:eastAsia="黑体" w:hAnsi="黑体" w:hint="eastAsia"/>
          <w:bCs/>
          <w:kern w:val="0"/>
          <w:szCs w:val="32"/>
        </w:rPr>
        <w:t>中小学优质课评价指标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089"/>
        <w:gridCol w:w="5935"/>
        <w:gridCol w:w="562"/>
      </w:tblGrid>
      <w:tr w:rsidR="004467D2" w:rsidTr="004467D2">
        <w:trPr>
          <w:trHeight w:val="567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D2" w:rsidRDefault="004467D2">
            <w:pPr>
              <w:widowControl/>
              <w:snapToGrid w:val="0"/>
              <w:spacing w:after="68"/>
              <w:jc w:val="center"/>
              <w:rPr>
                <w:rFonts w:ascii="Verdana" w:hAnsi="Verdana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项目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D2" w:rsidRDefault="004467D2">
            <w:pPr>
              <w:widowControl/>
              <w:snapToGrid w:val="0"/>
              <w:spacing w:after="68"/>
              <w:jc w:val="center"/>
              <w:rPr>
                <w:rFonts w:ascii="Verdana" w:hAnsi="Verdana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分项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D2" w:rsidRDefault="004467D2">
            <w:pPr>
              <w:widowControl/>
              <w:snapToGrid w:val="0"/>
              <w:spacing w:after="68"/>
              <w:jc w:val="center"/>
              <w:rPr>
                <w:rFonts w:ascii="Verdana" w:hAnsi="Verdana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评价指标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D2" w:rsidRDefault="004467D2">
            <w:pPr>
              <w:widowControl/>
              <w:snapToGrid w:val="0"/>
              <w:spacing w:after="68"/>
              <w:jc w:val="center"/>
              <w:rPr>
                <w:rFonts w:ascii="Verdana" w:hAnsi="Verdana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权重</w:t>
            </w:r>
          </w:p>
        </w:tc>
      </w:tr>
      <w:tr w:rsidR="004467D2" w:rsidTr="004467D2">
        <w:trPr>
          <w:trHeight w:val="567"/>
          <w:jc w:val="center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D2" w:rsidRPr="00636A7F" w:rsidRDefault="004467D2" w:rsidP="00636A7F">
            <w:pPr>
              <w:widowControl/>
              <w:snapToGrid w:val="0"/>
              <w:spacing w:after="68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6A7F">
              <w:rPr>
                <w:rFonts w:ascii="宋体" w:hAnsi="宋体" w:cs="宋体" w:hint="eastAsia"/>
                <w:kern w:val="0"/>
                <w:sz w:val="24"/>
              </w:rPr>
              <w:t>教学</w:t>
            </w:r>
            <w:r w:rsidRPr="00636A7F">
              <w:rPr>
                <w:rFonts w:ascii="宋体" w:eastAsia="宋体" w:cs="宋体" w:hint="eastAsia"/>
                <w:kern w:val="0"/>
                <w:sz w:val="24"/>
              </w:rPr>
              <w:br/>
            </w:r>
            <w:r w:rsidRPr="00636A7F">
              <w:rPr>
                <w:rFonts w:ascii="宋体" w:hAnsi="宋体" w:cs="宋体" w:hint="eastAsia"/>
                <w:kern w:val="0"/>
                <w:sz w:val="24"/>
              </w:rPr>
              <w:t>准备</w:t>
            </w:r>
          </w:p>
          <w:p w:rsidR="004467D2" w:rsidRPr="00636A7F" w:rsidRDefault="004467D2" w:rsidP="00636A7F">
            <w:pPr>
              <w:widowControl/>
              <w:snapToGrid w:val="0"/>
              <w:spacing w:after="68" w:line="320" w:lineRule="exact"/>
              <w:jc w:val="center"/>
              <w:rPr>
                <w:rFonts w:ascii="Verdana" w:hAnsi="Verdana" w:cs="宋体"/>
                <w:kern w:val="0"/>
                <w:sz w:val="24"/>
              </w:rPr>
            </w:pPr>
            <w:r w:rsidRPr="00636A7F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636A7F">
              <w:rPr>
                <w:rFonts w:ascii="宋体" w:hAnsi="宋体" w:cs="宋体" w:hint="eastAsia"/>
                <w:kern w:val="0"/>
                <w:sz w:val="24"/>
              </w:rPr>
              <w:t>20</w:t>
            </w:r>
            <w:r w:rsidRPr="00636A7F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1D9" w:rsidRDefault="004467D2" w:rsidP="00636A7F">
            <w:pPr>
              <w:widowControl/>
              <w:snapToGrid w:val="0"/>
              <w:spacing w:after="68" w:line="320" w:lineRule="exact"/>
              <w:jc w:val="center"/>
              <w:rPr>
                <w:rFonts w:ascii="Verdana" w:hAnsi="Verdana" w:cs="宋体"/>
                <w:kern w:val="0"/>
                <w:sz w:val="24"/>
              </w:rPr>
            </w:pPr>
            <w:r w:rsidRPr="00636A7F">
              <w:rPr>
                <w:rFonts w:ascii="Verdana" w:hAnsi="Verdana" w:cs="宋体" w:hint="eastAsia"/>
                <w:kern w:val="0"/>
                <w:sz w:val="24"/>
              </w:rPr>
              <w:t>教学</w:t>
            </w:r>
          </w:p>
          <w:p w:rsidR="004467D2" w:rsidRPr="00636A7F" w:rsidRDefault="004467D2" w:rsidP="00636A7F">
            <w:pPr>
              <w:widowControl/>
              <w:snapToGrid w:val="0"/>
              <w:spacing w:after="68" w:line="320" w:lineRule="exact"/>
              <w:jc w:val="center"/>
              <w:rPr>
                <w:rFonts w:ascii="Verdana" w:hAnsi="Verdana" w:cs="宋体"/>
                <w:kern w:val="0"/>
                <w:sz w:val="24"/>
              </w:rPr>
            </w:pPr>
            <w:r w:rsidRPr="00636A7F">
              <w:rPr>
                <w:rFonts w:ascii="Verdana" w:hAnsi="Verdana" w:cs="宋体" w:hint="eastAsia"/>
                <w:kern w:val="0"/>
                <w:sz w:val="24"/>
              </w:rPr>
              <w:t>设计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D2" w:rsidRPr="00636A7F" w:rsidRDefault="004467D2" w:rsidP="00636A7F">
            <w:pPr>
              <w:widowControl/>
              <w:snapToGrid w:val="0"/>
              <w:spacing w:after="68" w:line="320" w:lineRule="exact"/>
              <w:jc w:val="left"/>
              <w:rPr>
                <w:rFonts w:ascii="Verdana" w:hAnsi="Verdana" w:cs="宋体"/>
                <w:kern w:val="0"/>
                <w:sz w:val="24"/>
              </w:rPr>
            </w:pPr>
            <w:r w:rsidRPr="00636A7F">
              <w:rPr>
                <w:rFonts w:ascii="宋体" w:hAnsi="宋体" w:cs="宋体" w:hint="eastAsia"/>
                <w:kern w:val="0"/>
                <w:sz w:val="24"/>
              </w:rPr>
              <w:t>学情分析透彻、具体、有依据。能根据课标、教材和学情分析教学内容，准确确定学习需要。教学目标符合课标，体现学科价值及核心素养的整体联系，陈述具体、明确。教学过程设计符合学生的认知规律，教学活动设计合理，教学策略能支持教学目标的实现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D2" w:rsidRPr="00636A7F" w:rsidRDefault="004467D2" w:rsidP="00636A7F">
            <w:pPr>
              <w:widowControl/>
              <w:snapToGrid w:val="0"/>
              <w:spacing w:after="68" w:line="320" w:lineRule="exact"/>
              <w:jc w:val="center"/>
              <w:rPr>
                <w:rFonts w:ascii="Verdana" w:hAnsi="Verdana" w:cs="宋体"/>
                <w:kern w:val="0"/>
                <w:sz w:val="24"/>
              </w:rPr>
            </w:pPr>
            <w:r w:rsidRPr="00636A7F">
              <w:rPr>
                <w:rFonts w:ascii="Verdana" w:hAnsi="Verdana" w:cs="宋体"/>
                <w:kern w:val="0"/>
                <w:sz w:val="24"/>
              </w:rPr>
              <w:t>10</w:t>
            </w:r>
          </w:p>
        </w:tc>
      </w:tr>
      <w:tr w:rsidR="004467D2" w:rsidTr="004467D2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D2" w:rsidRPr="00636A7F" w:rsidRDefault="004467D2" w:rsidP="00636A7F">
            <w:pPr>
              <w:widowControl/>
              <w:spacing w:line="320" w:lineRule="exact"/>
              <w:jc w:val="left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1D9" w:rsidRDefault="004467D2" w:rsidP="00636A7F">
            <w:pPr>
              <w:widowControl/>
              <w:snapToGrid w:val="0"/>
              <w:spacing w:after="68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6A7F">
              <w:rPr>
                <w:rFonts w:ascii="宋体" w:hAnsi="宋体" w:cs="宋体" w:hint="eastAsia"/>
                <w:kern w:val="0"/>
                <w:sz w:val="24"/>
              </w:rPr>
              <w:t>教学</w:t>
            </w:r>
          </w:p>
          <w:p w:rsidR="004467D2" w:rsidRPr="00636A7F" w:rsidRDefault="004467D2" w:rsidP="00636A7F">
            <w:pPr>
              <w:widowControl/>
              <w:snapToGrid w:val="0"/>
              <w:spacing w:after="68" w:line="320" w:lineRule="exact"/>
              <w:jc w:val="center"/>
              <w:rPr>
                <w:rFonts w:ascii="Verdana" w:hAnsi="Verdana" w:cs="宋体"/>
                <w:kern w:val="0"/>
                <w:sz w:val="24"/>
              </w:rPr>
            </w:pPr>
            <w:r w:rsidRPr="00636A7F">
              <w:rPr>
                <w:rFonts w:ascii="宋体" w:hAnsi="宋体" w:cs="宋体" w:hint="eastAsia"/>
                <w:kern w:val="0"/>
                <w:sz w:val="24"/>
              </w:rPr>
              <w:t>资源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D2" w:rsidRPr="00636A7F" w:rsidRDefault="004467D2" w:rsidP="00636A7F">
            <w:pPr>
              <w:widowControl/>
              <w:snapToGrid w:val="0"/>
              <w:spacing w:after="68" w:line="320" w:lineRule="exact"/>
              <w:jc w:val="left"/>
              <w:rPr>
                <w:rFonts w:ascii="Verdana" w:hAnsi="Verdana" w:cs="宋体"/>
                <w:kern w:val="0"/>
                <w:sz w:val="24"/>
              </w:rPr>
            </w:pPr>
            <w:r w:rsidRPr="00636A7F">
              <w:rPr>
                <w:rFonts w:ascii="Verdana" w:hAnsi="Verdana" w:cs="宋体" w:hint="eastAsia"/>
                <w:kern w:val="0"/>
                <w:sz w:val="24"/>
              </w:rPr>
              <w:t>准备的课件、微课、教学网站等教学资源能改变传统的教学模式，支持学生自主、合作、探究，深度学习，信息技术能与教学深度融合。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D2" w:rsidRPr="00636A7F" w:rsidRDefault="004467D2" w:rsidP="00636A7F">
            <w:pPr>
              <w:widowControl/>
              <w:snapToGrid w:val="0"/>
              <w:spacing w:after="68" w:line="320" w:lineRule="exact"/>
              <w:jc w:val="center"/>
              <w:rPr>
                <w:rFonts w:ascii="Verdana" w:hAnsi="Verdana" w:cs="宋体"/>
                <w:kern w:val="0"/>
                <w:sz w:val="24"/>
              </w:rPr>
            </w:pPr>
            <w:r w:rsidRPr="00636A7F">
              <w:rPr>
                <w:rFonts w:ascii="Verdana" w:hAnsi="Verdana" w:cs="宋体"/>
                <w:kern w:val="0"/>
                <w:sz w:val="24"/>
              </w:rPr>
              <w:t>10</w:t>
            </w:r>
          </w:p>
        </w:tc>
      </w:tr>
      <w:tr w:rsidR="004467D2" w:rsidTr="004467D2">
        <w:trPr>
          <w:trHeight w:val="700"/>
          <w:jc w:val="center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D2" w:rsidRPr="00636A7F" w:rsidRDefault="004467D2" w:rsidP="00636A7F">
            <w:pPr>
              <w:widowControl/>
              <w:snapToGrid w:val="0"/>
              <w:spacing w:after="68"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 w:rsidRPr="00636A7F">
              <w:rPr>
                <w:rFonts w:ascii="宋体" w:hAnsi="宋体" w:cs="宋体" w:hint="eastAsia"/>
                <w:kern w:val="0"/>
                <w:sz w:val="24"/>
              </w:rPr>
              <w:t>教学</w:t>
            </w:r>
          </w:p>
          <w:p w:rsidR="004467D2" w:rsidRPr="00636A7F" w:rsidRDefault="004467D2" w:rsidP="00636A7F">
            <w:pPr>
              <w:widowControl/>
              <w:snapToGrid w:val="0"/>
              <w:spacing w:after="68" w:line="320" w:lineRule="exact"/>
              <w:jc w:val="center"/>
              <w:rPr>
                <w:rFonts w:ascii="Verdana" w:hAnsi="Verdana" w:cs="宋体"/>
                <w:kern w:val="0"/>
                <w:sz w:val="24"/>
              </w:rPr>
            </w:pPr>
            <w:r w:rsidRPr="00636A7F">
              <w:rPr>
                <w:rFonts w:ascii="宋体" w:hAnsi="宋体" w:cs="宋体" w:hint="eastAsia"/>
                <w:kern w:val="0"/>
                <w:sz w:val="24"/>
              </w:rPr>
              <w:t>实施（</w:t>
            </w:r>
            <w:r w:rsidRPr="00636A7F">
              <w:rPr>
                <w:rFonts w:ascii="宋体" w:hAnsi="宋体" w:cs="宋体" w:hint="eastAsia"/>
                <w:kern w:val="0"/>
                <w:sz w:val="24"/>
              </w:rPr>
              <w:t>40</w:t>
            </w:r>
            <w:r w:rsidRPr="00636A7F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1D9" w:rsidRDefault="004467D2" w:rsidP="00636A7F">
            <w:pPr>
              <w:widowControl/>
              <w:snapToGrid w:val="0"/>
              <w:spacing w:after="68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6A7F">
              <w:rPr>
                <w:rFonts w:ascii="宋体" w:hAnsi="宋体" w:cs="宋体" w:hint="eastAsia"/>
                <w:kern w:val="0"/>
                <w:sz w:val="24"/>
              </w:rPr>
              <w:t>课堂</w:t>
            </w:r>
          </w:p>
          <w:p w:rsidR="004467D2" w:rsidRPr="00636A7F" w:rsidRDefault="004467D2" w:rsidP="00636A7F">
            <w:pPr>
              <w:widowControl/>
              <w:snapToGrid w:val="0"/>
              <w:spacing w:after="68" w:line="320" w:lineRule="exact"/>
              <w:jc w:val="center"/>
              <w:rPr>
                <w:rFonts w:ascii="Verdana" w:hAnsi="Verdana" w:cs="宋体"/>
                <w:kern w:val="0"/>
                <w:sz w:val="24"/>
              </w:rPr>
            </w:pPr>
            <w:r w:rsidRPr="00636A7F">
              <w:rPr>
                <w:rFonts w:ascii="宋体" w:hAnsi="宋体" w:cs="宋体" w:hint="eastAsia"/>
                <w:kern w:val="0"/>
                <w:sz w:val="24"/>
              </w:rPr>
              <w:t>组织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D2" w:rsidRPr="00636A7F" w:rsidRDefault="004467D2" w:rsidP="00636A7F">
            <w:pPr>
              <w:widowControl/>
              <w:snapToGrid w:val="0"/>
              <w:spacing w:after="68" w:line="320" w:lineRule="exact"/>
              <w:jc w:val="left"/>
              <w:rPr>
                <w:rFonts w:ascii="Verdana" w:hAnsi="Verdana" w:cs="宋体"/>
                <w:kern w:val="0"/>
                <w:sz w:val="24"/>
              </w:rPr>
            </w:pPr>
            <w:r w:rsidRPr="00636A7F">
              <w:rPr>
                <w:rFonts w:ascii="宋体" w:hAnsi="宋体" w:cs="宋体" w:hint="eastAsia"/>
                <w:kern w:val="0"/>
                <w:sz w:val="24"/>
              </w:rPr>
              <w:t>导入自然，重点突出，紧扣教学目标；讲授时间放在关键性问题的解决上，学生有充分的自主学习时间；课堂氛围宽松、和谐、安全；学生全身心投入课堂学习中。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D2" w:rsidRPr="00636A7F" w:rsidRDefault="004467D2" w:rsidP="00636A7F">
            <w:pPr>
              <w:widowControl/>
              <w:snapToGrid w:val="0"/>
              <w:spacing w:after="68" w:line="320" w:lineRule="exact"/>
              <w:jc w:val="center"/>
              <w:rPr>
                <w:rFonts w:ascii="Verdana" w:hAnsi="Verdana" w:cs="宋体"/>
                <w:kern w:val="0"/>
                <w:sz w:val="24"/>
              </w:rPr>
            </w:pPr>
            <w:r w:rsidRPr="00636A7F">
              <w:rPr>
                <w:rFonts w:ascii="Verdana" w:hAnsi="Verdana" w:cs="宋体"/>
                <w:kern w:val="0"/>
                <w:sz w:val="24"/>
              </w:rPr>
              <w:t>10</w:t>
            </w:r>
          </w:p>
        </w:tc>
      </w:tr>
      <w:tr w:rsidR="004467D2" w:rsidTr="004467D2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D2" w:rsidRPr="00636A7F" w:rsidRDefault="004467D2" w:rsidP="00636A7F">
            <w:pPr>
              <w:widowControl/>
              <w:spacing w:line="320" w:lineRule="exact"/>
              <w:jc w:val="left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1D9" w:rsidRDefault="004467D2" w:rsidP="00636A7F">
            <w:pPr>
              <w:widowControl/>
              <w:snapToGrid w:val="0"/>
              <w:spacing w:after="68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6A7F">
              <w:rPr>
                <w:rFonts w:ascii="宋体" w:hAnsi="宋体" w:cs="宋体" w:hint="eastAsia"/>
                <w:kern w:val="0"/>
                <w:sz w:val="24"/>
              </w:rPr>
              <w:t>课堂</w:t>
            </w:r>
          </w:p>
          <w:p w:rsidR="004467D2" w:rsidRPr="00636A7F" w:rsidRDefault="004467D2" w:rsidP="00636A7F">
            <w:pPr>
              <w:widowControl/>
              <w:snapToGrid w:val="0"/>
              <w:spacing w:after="68" w:line="320" w:lineRule="exact"/>
              <w:jc w:val="center"/>
              <w:rPr>
                <w:rFonts w:ascii="Verdana" w:hAnsi="Verdana" w:cs="宋体"/>
                <w:kern w:val="0"/>
                <w:sz w:val="24"/>
              </w:rPr>
            </w:pPr>
            <w:r w:rsidRPr="00636A7F">
              <w:rPr>
                <w:rFonts w:ascii="宋体" w:hAnsi="宋体" w:cs="宋体" w:hint="eastAsia"/>
                <w:kern w:val="0"/>
                <w:sz w:val="24"/>
              </w:rPr>
              <w:t>引导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D2" w:rsidRPr="00636A7F" w:rsidRDefault="004467D2" w:rsidP="00636A7F">
            <w:pPr>
              <w:widowControl/>
              <w:snapToGrid w:val="0"/>
              <w:spacing w:after="68" w:line="320" w:lineRule="exact"/>
              <w:jc w:val="left"/>
              <w:rPr>
                <w:rFonts w:ascii="Verdana" w:hAnsi="Verdana" w:cs="宋体"/>
                <w:kern w:val="0"/>
                <w:sz w:val="24"/>
              </w:rPr>
            </w:pPr>
            <w:r w:rsidRPr="00636A7F">
              <w:rPr>
                <w:rFonts w:ascii="宋体" w:hAnsi="宋体" w:cs="宋体" w:hint="eastAsia"/>
                <w:kern w:val="0"/>
                <w:sz w:val="24"/>
              </w:rPr>
              <w:t>引导学生尽快投入课堂学习；关注学生的思维过程和知识建构过程；激发学习新知识过程中的动态生成，能及时调整教学策略；引导学生在解决问题过程中自己发现问题，解决问题；能够在学生思维最近发展区内提出问题，对学生的思维及时给予有效的引导与点拨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D2" w:rsidRPr="00636A7F" w:rsidRDefault="004467D2" w:rsidP="00636A7F">
            <w:pPr>
              <w:widowControl/>
              <w:snapToGrid w:val="0"/>
              <w:spacing w:after="68" w:line="320" w:lineRule="exact"/>
              <w:jc w:val="center"/>
              <w:rPr>
                <w:rFonts w:ascii="Verdana" w:hAnsi="Verdana" w:cs="宋体"/>
                <w:kern w:val="0"/>
                <w:sz w:val="24"/>
              </w:rPr>
            </w:pPr>
            <w:r w:rsidRPr="00636A7F">
              <w:rPr>
                <w:rFonts w:ascii="Verdana" w:hAnsi="Verdana" w:cs="宋体"/>
                <w:kern w:val="0"/>
                <w:sz w:val="24"/>
              </w:rPr>
              <w:t>10</w:t>
            </w:r>
          </w:p>
        </w:tc>
      </w:tr>
      <w:tr w:rsidR="004467D2" w:rsidTr="004467D2">
        <w:trPr>
          <w:trHeight w:val="2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D2" w:rsidRPr="00636A7F" w:rsidRDefault="004467D2" w:rsidP="00636A7F">
            <w:pPr>
              <w:widowControl/>
              <w:spacing w:line="320" w:lineRule="exact"/>
              <w:jc w:val="left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1D9" w:rsidRDefault="004467D2" w:rsidP="00636A7F">
            <w:pPr>
              <w:widowControl/>
              <w:snapToGrid w:val="0"/>
              <w:spacing w:after="68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6A7F">
              <w:rPr>
                <w:rFonts w:ascii="宋体" w:hAnsi="宋体" w:cs="宋体" w:hint="eastAsia"/>
                <w:kern w:val="0"/>
                <w:sz w:val="24"/>
              </w:rPr>
              <w:t>教学</w:t>
            </w:r>
          </w:p>
          <w:p w:rsidR="004467D2" w:rsidRPr="00636A7F" w:rsidRDefault="004467D2" w:rsidP="00636A7F">
            <w:pPr>
              <w:widowControl/>
              <w:snapToGrid w:val="0"/>
              <w:spacing w:after="68" w:line="320" w:lineRule="exact"/>
              <w:jc w:val="center"/>
              <w:rPr>
                <w:rFonts w:ascii="Verdana" w:hAnsi="Verdana" w:cs="宋体"/>
                <w:kern w:val="0"/>
                <w:sz w:val="24"/>
              </w:rPr>
            </w:pPr>
            <w:r w:rsidRPr="00636A7F">
              <w:rPr>
                <w:rFonts w:ascii="宋体" w:hAnsi="宋体" w:cs="宋体" w:hint="eastAsia"/>
                <w:kern w:val="0"/>
                <w:sz w:val="24"/>
              </w:rPr>
              <w:t>策略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D2" w:rsidRPr="00636A7F" w:rsidRDefault="004467D2" w:rsidP="00636A7F">
            <w:pPr>
              <w:widowControl/>
              <w:snapToGrid w:val="0"/>
              <w:spacing w:after="68" w:line="320" w:lineRule="exact"/>
              <w:jc w:val="left"/>
              <w:rPr>
                <w:rFonts w:ascii="Verdana" w:hAnsi="Verdana" w:cs="宋体"/>
                <w:kern w:val="0"/>
                <w:sz w:val="24"/>
              </w:rPr>
            </w:pPr>
            <w:r w:rsidRPr="00636A7F">
              <w:rPr>
                <w:rFonts w:ascii="宋体" w:hAnsi="宋体" w:cs="宋体" w:hint="eastAsia"/>
                <w:kern w:val="0"/>
                <w:sz w:val="24"/>
              </w:rPr>
              <w:t>教学资源能够充分支持课堂上学生的学习；内容的选择支撑教学目标，内容的设计和组织基于问题，符合学生实际，体现学科特点；重点、难点定位准确；教学方法的选择符合教学内容和学生情况；学习活动多样、有效且富有弹性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D2" w:rsidRPr="00636A7F" w:rsidRDefault="004467D2" w:rsidP="00636A7F">
            <w:pPr>
              <w:widowControl/>
              <w:snapToGrid w:val="0"/>
              <w:spacing w:after="68" w:line="320" w:lineRule="exact"/>
              <w:jc w:val="center"/>
              <w:rPr>
                <w:rFonts w:ascii="Verdana" w:hAnsi="Verdana" w:cs="宋体"/>
                <w:kern w:val="0"/>
                <w:sz w:val="24"/>
              </w:rPr>
            </w:pPr>
            <w:r w:rsidRPr="00636A7F">
              <w:rPr>
                <w:rFonts w:ascii="Verdana" w:hAnsi="Verdana" w:cs="宋体"/>
                <w:kern w:val="0"/>
                <w:sz w:val="24"/>
              </w:rPr>
              <w:t>10</w:t>
            </w:r>
          </w:p>
        </w:tc>
      </w:tr>
      <w:tr w:rsidR="004467D2" w:rsidTr="004467D2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D2" w:rsidRPr="00636A7F" w:rsidRDefault="004467D2" w:rsidP="00636A7F">
            <w:pPr>
              <w:widowControl/>
              <w:spacing w:line="320" w:lineRule="exact"/>
              <w:jc w:val="left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1D9" w:rsidRDefault="004467D2" w:rsidP="00636A7F">
            <w:pPr>
              <w:widowControl/>
              <w:snapToGrid w:val="0"/>
              <w:spacing w:after="68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6A7F">
              <w:rPr>
                <w:rFonts w:ascii="宋体" w:hAnsi="宋体" w:cs="宋体" w:hint="eastAsia"/>
                <w:kern w:val="0"/>
                <w:sz w:val="24"/>
              </w:rPr>
              <w:t>教学</w:t>
            </w:r>
          </w:p>
          <w:p w:rsidR="004467D2" w:rsidRPr="00636A7F" w:rsidRDefault="004467D2" w:rsidP="00636A7F">
            <w:pPr>
              <w:widowControl/>
              <w:snapToGrid w:val="0"/>
              <w:spacing w:after="68" w:line="320" w:lineRule="exact"/>
              <w:jc w:val="center"/>
              <w:rPr>
                <w:rFonts w:ascii="Verdana" w:hAnsi="Verdana" w:cs="宋体"/>
                <w:kern w:val="0"/>
                <w:sz w:val="24"/>
              </w:rPr>
            </w:pPr>
            <w:r w:rsidRPr="00636A7F">
              <w:rPr>
                <w:rFonts w:ascii="宋体" w:hAnsi="宋体" w:cs="宋体" w:hint="eastAsia"/>
                <w:kern w:val="0"/>
                <w:sz w:val="24"/>
              </w:rPr>
              <w:t>评价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D2" w:rsidRPr="00636A7F" w:rsidRDefault="004467D2" w:rsidP="00636A7F">
            <w:pPr>
              <w:widowControl/>
              <w:snapToGrid w:val="0"/>
              <w:spacing w:after="68" w:line="320" w:lineRule="exact"/>
              <w:jc w:val="left"/>
              <w:rPr>
                <w:rFonts w:ascii="Verdana" w:hAnsi="Verdana" w:cs="宋体"/>
                <w:kern w:val="0"/>
                <w:sz w:val="24"/>
              </w:rPr>
            </w:pPr>
            <w:r w:rsidRPr="00636A7F">
              <w:rPr>
                <w:rFonts w:ascii="宋体" w:hAnsi="宋体" w:cs="宋体" w:hint="eastAsia"/>
                <w:kern w:val="0"/>
                <w:sz w:val="24"/>
              </w:rPr>
              <w:t>紧扣教学目标；面向全体学生，量规公平公正，有依据。评价方式多样，评价多元，充分发挥评价的诊断、激励、导向等功能。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D2" w:rsidRPr="00636A7F" w:rsidRDefault="004467D2" w:rsidP="00636A7F">
            <w:pPr>
              <w:widowControl/>
              <w:snapToGrid w:val="0"/>
              <w:spacing w:after="68" w:line="320" w:lineRule="exact"/>
              <w:jc w:val="center"/>
              <w:rPr>
                <w:rFonts w:ascii="Verdana" w:hAnsi="Verdana" w:cs="宋体"/>
                <w:kern w:val="0"/>
                <w:sz w:val="24"/>
              </w:rPr>
            </w:pPr>
            <w:r w:rsidRPr="00636A7F">
              <w:rPr>
                <w:rFonts w:ascii="Verdana" w:hAnsi="Verdana" w:cs="宋体"/>
                <w:kern w:val="0"/>
                <w:sz w:val="24"/>
              </w:rPr>
              <w:t>10</w:t>
            </w:r>
          </w:p>
        </w:tc>
      </w:tr>
      <w:tr w:rsidR="004467D2" w:rsidTr="004467D2">
        <w:trPr>
          <w:trHeight w:val="567"/>
          <w:jc w:val="center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D2" w:rsidRPr="00636A7F" w:rsidRDefault="004467D2" w:rsidP="00636A7F">
            <w:pPr>
              <w:widowControl/>
              <w:snapToGrid w:val="0"/>
              <w:spacing w:after="68"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 w:rsidRPr="00636A7F">
              <w:rPr>
                <w:rFonts w:ascii="宋体" w:hAnsi="宋体" w:cs="宋体" w:hint="eastAsia"/>
                <w:kern w:val="0"/>
                <w:sz w:val="24"/>
              </w:rPr>
              <w:t>教学</w:t>
            </w:r>
          </w:p>
          <w:p w:rsidR="004467D2" w:rsidRPr="00636A7F" w:rsidRDefault="004467D2" w:rsidP="00636A7F">
            <w:pPr>
              <w:widowControl/>
              <w:snapToGrid w:val="0"/>
              <w:spacing w:after="68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6A7F">
              <w:rPr>
                <w:rFonts w:ascii="宋体" w:hAnsi="宋体" w:cs="宋体" w:hint="eastAsia"/>
                <w:kern w:val="0"/>
                <w:sz w:val="24"/>
              </w:rPr>
              <w:t>效果</w:t>
            </w:r>
          </w:p>
          <w:p w:rsidR="004467D2" w:rsidRPr="00636A7F" w:rsidRDefault="004467D2" w:rsidP="00636A7F">
            <w:pPr>
              <w:widowControl/>
              <w:snapToGrid w:val="0"/>
              <w:spacing w:after="68" w:line="320" w:lineRule="exact"/>
              <w:jc w:val="center"/>
              <w:rPr>
                <w:rFonts w:ascii="Verdana" w:hAnsi="Verdana" w:cs="宋体"/>
                <w:kern w:val="0"/>
                <w:sz w:val="24"/>
              </w:rPr>
            </w:pPr>
            <w:r w:rsidRPr="00636A7F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636A7F">
              <w:rPr>
                <w:rFonts w:ascii="宋体" w:hAnsi="宋体" w:cs="宋体" w:hint="eastAsia"/>
                <w:kern w:val="0"/>
                <w:sz w:val="24"/>
              </w:rPr>
              <w:t>20</w:t>
            </w:r>
            <w:r w:rsidRPr="00636A7F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1D9" w:rsidRDefault="004467D2" w:rsidP="00636A7F">
            <w:pPr>
              <w:widowControl/>
              <w:snapToGrid w:val="0"/>
              <w:spacing w:after="68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6A7F">
              <w:rPr>
                <w:rFonts w:ascii="宋体" w:hAnsi="宋体" w:cs="宋体" w:hint="eastAsia"/>
                <w:kern w:val="0"/>
                <w:sz w:val="24"/>
              </w:rPr>
              <w:t>目标</w:t>
            </w:r>
          </w:p>
          <w:p w:rsidR="004467D2" w:rsidRPr="00636A7F" w:rsidRDefault="004467D2" w:rsidP="00636A7F">
            <w:pPr>
              <w:widowControl/>
              <w:snapToGrid w:val="0"/>
              <w:spacing w:after="68" w:line="320" w:lineRule="exact"/>
              <w:jc w:val="center"/>
              <w:rPr>
                <w:rFonts w:ascii="Verdana" w:hAnsi="Verdana" w:cs="宋体"/>
                <w:kern w:val="0"/>
                <w:sz w:val="24"/>
              </w:rPr>
            </w:pPr>
            <w:r w:rsidRPr="00636A7F">
              <w:rPr>
                <w:rFonts w:ascii="宋体" w:hAnsi="宋体" w:cs="宋体" w:hint="eastAsia"/>
                <w:kern w:val="0"/>
                <w:sz w:val="24"/>
              </w:rPr>
              <w:t>达成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D2" w:rsidRPr="00636A7F" w:rsidRDefault="004467D2" w:rsidP="00636A7F">
            <w:pPr>
              <w:widowControl/>
              <w:snapToGrid w:val="0"/>
              <w:spacing w:after="68" w:line="320" w:lineRule="exact"/>
              <w:jc w:val="left"/>
              <w:rPr>
                <w:rFonts w:ascii="Verdana" w:hAnsi="Verdana" w:cs="宋体"/>
                <w:kern w:val="0"/>
                <w:sz w:val="24"/>
              </w:rPr>
            </w:pPr>
            <w:r w:rsidRPr="00636A7F">
              <w:rPr>
                <w:rFonts w:ascii="宋体" w:hAnsi="宋体" w:cs="宋体" w:hint="eastAsia"/>
                <w:kern w:val="0"/>
                <w:sz w:val="24"/>
              </w:rPr>
              <w:t>学生完成既定学习内容，达成了教学目标，并保证一定质量。同时给学生留有空间，学生能够充分发挥主动性和创造性。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D2" w:rsidRPr="00636A7F" w:rsidRDefault="004467D2" w:rsidP="00636A7F">
            <w:pPr>
              <w:widowControl/>
              <w:snapToGrid w:val="0"/>
              <w:spacing w:after="68" w:line="320" w:lineRule="exact"/>
              <w:jc w:val="center"/>
              <w:rPr>
                <w:rFonts w:ascii="Verdana" w:hAnsi="Verdana" w:cs="宋体"/>
                <w:kern w:val="0"/>
                <w:sz w:val="24"/>
              </w:rPr>
            </w:pPr>
            <w:r w:rsidRPr="00636A7F">
              <w:rPr>
                <w:rFonts w:ascii="Verdana" w:hAnsi="Verdana" w:cs="宋体"/>
                <w:kern w:val="0"/>
                <w:sz w:val="24"/>
              </w:rPr>
              <w:t>10</w:t>
            </w:r>
          </w:p>
        </w:tc>
      </w:tr>
      <w:tr w:rsidR="004467D2" w:rsidTr="004467D2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D2" w:rsidRPr="00636A7F" w:rsidRDefault="004467D2" w:rsidP="00636A7F">
            <w:pPr>
              <w:widowControl/>
              <w:spacing w:line="320" w:lineRule="exact"/>
              <w:jc w:val="left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1D9" w:rsidRDefault="004467D2" w:rsidP="00636A7F">
            <w:pPr>
              <w:widowControl/>
              <w:snapToGrid w:val="0"/>
              <w:spacing w:after="68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6A7F">
              <w:rPr>
                <w:rFonts w:ascii="宋体" w:hAnsi="宋体" w:cs="宋体" w:hint="eastAsia"/>
                <w:kern w:val="0"/>
                <w:sz w:val="24"/>
              </w:rPr>
              <w:t>学习</w:t>
            </w:r>
          </w:p>
          <w:p w:rsidR="004467D2" w:rsidRPr="00636A7F" w:rsidRDefault="004467D2" w:rsidP="00636A7F">
            <w:pPr>
              <w:widowControl/>
              <w:snapToGrid w:val="0"/>
              <w:spacing w:after="68" w:line="320" w:lineRule="exact"/>
              <w:jc w:val="center"/>
              <w:rPr>
                <w:rFonts w:ascii="Verdana" w:hAnsi="Verdana" w:cs="宋体"/>
                <w:kern w:val="0"/>
                <w:sz w:val="24"/>
              </w:rPr>
            </w:pPr>
            <w:r w:rsidRPr="00636A7F">
              <w:rPr>
                <w:rFonts w:ascii="宋体" w:hAnsi="宋体" w:cs="宋体" w:hint="eastAsia"/>
                <w:kern w:val="0"/>
                <w:sz w:val="24"/>
              </w:rPr>
              <w:t>效度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D2" w:rsidRPr="00636A7F" w:rsidRDefault="004467D2" w:rsidP="00636A7F">
            <w:pPr>
              <w:widowControl/>
              <w:snapToGrid w:val="0"/>
              <w:spacing w:after="68" w:line="320" w:lineRule="exact"/>
              <w:jc w:val="left"/>
              <w:rPr>
                <w:rFonts w:ascii="Verdana" w:hAnsi="Verdana" w:cs="宋体"/>
                <w:kern w:val="0"/>
                <w:sz w:val="24"/>
              </w:rPr>
            </w:pPr>
            <w:r w:rsidRPr="00636A7F">
              <w:rPr>
                <w:rFonts w:ascii="宋体" w:hAnsi="宋体" w:cs="宋体" w:hint="eastAsia"/>
                <w:kern w:val="0"/>
                <w:sz w:val="24"/>
              </w:rPr>
              <w:t>学生全身心投入课堂学习，在学习活动中兴趣浓厚，富于想象，思维活跃，且在学科思维、实践能力和情感态度等方面得到发展，体现学科核心素养。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D2" w:rsidRPr="00636A7F" w:rsidRDefault="004467D2" w:rsidP="00636A7F">
            <w:pPr>
              <w:widowControl/>
              <w:snapToGrid w:val="0"/>
              <w:spacing w:after="68" w:line="320" w:lineRule="exact"/>
              <w:jc w:val="center"/>
              <w:rPr>
                <w:rFonts w:ascii="Verdana" w:hAnsi="Verdana" w:cs="宋体"/>
                <w:kern w:val="0"/>
                <w:sz w:val="24"/>
              </w:rPr>
            </w:pPr>
            <w:r w:rsidRPr="00636A7F">
              <w:rPr>
                <w:rFonts w:ascii="Verdana" w:hAnsi="Verdana" w:cs="宋体"/>
                <w:kern w:val="0"/>
                <w:sz w:val="24"/>
              </w:rPr>
              <w:t>10</w:t>
            </w:r>
          </w:p>
        </w:tc>
      </w:tr>
      <w:tr w:rsidR="004467D2" w:rsidTr="004467D2">
        <w:trPr>
          <w:trHeight w:val="567"/>
          <w:jc w:val="center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D2" w:rsidRPr="00636A7F" w:rsidRDefault="004467D2" w:rsidP="00636A7F">
            <w:pPr>
              <w:widowControl/>
              <w:snapToGrid w:val="0"/>
              <w:spacing w:after="68"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 w:rsidRPr="00636A7F">
              <w:rPr>
                <w:rFonts w:ascii="宋体" w:hAnsi="宋体" w:cs="宋体" w:hint="eastAsia"/>
                <w:kern w:val="0"/>
                <w:sz w:val="24"/>
              </w:rPr>
              <w:t>教师</w:t>
            </w:r>
          </w:p>
          <w:p w:rsidR="004467D2" w:rsidRPr="00636A7F" w:rsidRDefault="004467D2" w:rsidP="00636A7F">
            <w:pPr>
              <w:widowControl/>
              <w:snapToGrid w:val="0"/>
              <w:spacing w:after="68" w:line="320" w:lineRule="exact"/>
              <w:jc w:val="center"/>
              <w:rPr>
                <w:rFonts w:ascii="Verdana" w:hAnsi="Verdana" w:cs="宋体"/>
                <w:kern w:val="0"/>
                <w:sz w:val="24"/>
              </w:rPr>
            </w:pPr>
            <w:r w:rsidRPr="00636A7F">
              <w:rPr>
                <w:rFonts w:ascii="宋体" w:hAnsi="宋体" w:cs="宋体" w:hint="eastAsia"/>
                <w:kern w:val="0"/>
                <w:sz w:val="24"/>
              </w:rPr>
              <w:t>素质（</w:t>
            </w:r>
            <w:r w:rsidRPr="00636A7F">
              <w:rPr>
                <w:rFonts w:ascii="宋体" w:hAnsi="宋体" w:cs="宋体" w:hint="eastAsia"/>
                <w:kern w:val="0"/>
                <w:sz w:val="24"/>
              </w:rPr>
              <w:t>20</w:t>
            </w:r>
            <w:r w:rsidRPr="00636A7F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1D9" w:rsidRDefault="004467D2" w:rsidP="00636A7F">
            <w:pPr>
              <w:widowControl/>
              <w:snapToGrid w:val="0"/>
              <w:spacing w:after="68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6A7F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  <w:p w:rsidR="004467D2" w:rsidRPr="00636A7F" w:rsidRDefault="004467D2" w:rsidP="00636A7F">
            <w:pPr>
              <w:widowControl/>
              <w:snapToGrid w:val="0"/>
              <w:spacing w:after="68" w:line="320" w:lineRule="exact"/>
              <w:jc w:val="center"/>
              <w:rPr>
                <w:rFonts w:ascii="Verdana" w:hAnsi="Verdana" w:cs="宋体"/>
                <w:kern w:val="0"/>
                <w:sz w:val="24"/>
              </w:rPr>
            </w:pPr>
            <w:r w:rsidRPr="00636A7F">
              <w:rPr>
                <w:rFonts w:ascii="宋体" w:hAnsi="宋体" w:cs="宋体" w:hint="eastAsia"/>
                <w:kern w:val="0"/>
                <w:sz w:val="24"/>
              </w:rPr>
              <w:t>素养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D2" w:rsidRPr="00636A7F" w:rsidRDefault="004467D2" w:rsidP="00636A7F">
            <w:pPr>
              <w:widowControl/>
              <w:snapToGrid w:val="0"/>
              <w:spacing w:after="68" w:line="320" w:lineRule="exact"/>
              <w:jc w:val="left"/>
              <w:rPr>
                <w:rFonts w:ascii="Verdana" w:hAnsi="Verdana" w:cs="宋体"/>
                <w:kern w:val="0"/>
                <w:sz w:val="24"/>
              </w:rPr>
            </w:pPr>
            <w:r w:rsidRPr="00636A7F">
              <w:rPr>
                <w:rFonts w:ascii="宋体" w:hAnsi="宋体" w:cs="宋体" w:hint="eastAsia"/>
                <w:kern w:val="0"/>
                <w:sz w:val="24"/>
              </w:rPr>
              <w:t>正确理解学科内容所反映的学科价值和思想，并能贯穿于整个教学过程中。能够准确把握学科概念和原理，教学过程中无科学性错误。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D2" w:rsidRPr="00636A7F" w:rsidRDefault="004467D2" w:rsidP="00636A7F">
            <w:pPr>
              <w:widowControl/>
              <w:snapToGrid w:val="0"/>
              <w:spacing w:after="68" w:line="320" w:lineRule="exact"/>
              <w:jc w:val="center"/>
              <w:rPr>
                <w:rFonts w:ascii="Verdana" w:hAnsi="Verdana" w:cs="宋体"/>
                <w:kern w:val="0"/>
                <w:sz w:val="24"/>
              </w:rPr>
            </w:pPr>
            <w:r w:rsidRPr="00636A7F">
              <w:rPr>
                <w:rFonts w:ascii="Verdana" w:hAnsi="Verdana" w:cs="宋体"/>
                <w:kern w:val="0"/>
                <w:sz w:val="24"/>
              </w:rPr>
              <w:t>10</w:t>
            </w:r>
          </w:p>
        </w:tc>
      </w:tr>
      <w:tr w:rsidR="004467D2" w:rsidTr="004467D2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D2" w:rsidRPr="00636A7F" w:rsidRDefault="004467D2" w:rsidP="00636A7F">
            <w:pPr>
              <w:widowControl/>
              <w:spacing w:line="320" w:lineRule="exact"/>
              <w:jc w:val="left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1D9" w:rsidRDefault="004467D2" w:rsidP="00636A7F">
            <w:pPr>
              <w:widowControl/>
              <w:snapToGrid w:val="0"/>
              <w:spacing w:after="68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6A7F">
              <w:rPr>
                <w:rFonts w:ascii="宋体" w:hAnsi="宋体" w:cs="宋体" w:hint="eastAsia"/>
                <w:kern w:val="0"/>
                <w:sz w:val="24"/>
              </w:rPr>
              <w:t>教学</w:t>
            </w:r>
          </w:p>
          <w:p w:rsidR="004467D2" w:rsidRPr="00636A7F" w:rsidRDefault="004467D2" w:rsidP="00636A7F">
            <w:pPr>
              <w:widowControl/>
              <w:snapToGrid w:val="0"/>
              <w:spacing w:after="68" w:line="320" w:lineRule="exact"/>
              <w:jc w:val="center"/>
              <w:rPr>
                <w:rFonts w:ascii="Verdana" w:hAnsi="Verdana" w:cs="宋体"/>
                <w:kern w:val="0"/>
                <w:sz w:val="24"/>
              </w:rPr>
            </w:pPr>
            <w:r w:rsidRPr="00636A7F">
              <w:rPr>
                <w:rFonts w:ascii="宋体" w:hAnsi="宋体" w:cs="宋体" w:hint="eastAsia"/>
                <w:kern w:val="0"/>
                <w:sz w:val="24"/>
              </w:rPr>
              <w:t>素养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D2" w:rsidRPr="00636A7F" w:rsidRDefault="004467D2" w:rsidP="00636A7F">
            <w:pPr>
              <w:widowControl/>
              <w:snapToGrid w:val="0"/>
              <w:spacing w:after="68" w:line="320" w:lineRule="exact"/>
              <w:jc w:val="left"/>
              <w:rPr>
                <w:rFonts w:ascii="Verdana" w:hAnsi="Verdana" w:cs="宋体"/>
                <w:kern w:val="0"/>
                <w:sz w:val="24"/>
              </w:rPr>
            </w:pPr>
            <w:r w:rsidRPr="00636A7F">
              <w:rPr>
                <w:rFonts w:ascii="宋体" w:hAnsi="宋体" w:cs="宋体" w:hint="eastAsia"/>
                <w:kern w:val="0"/>
                <w:sz w:val="24"/>
              </w:rPr>
              <w:t>教学基本功扎实信息技术应用有效合理。能够准确理解学生心理，始终坚持以生为本的教育理念，教态自然、大方，教学个性突出，富有创意。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7D2" w:rsidRPr="00636A7F" w:rsidRDefault="004467D2" w:rsidP="00636A7F">
            <w:pPr>
              <w:widowControl/>
              <w:snapToGrid w:val="0"/>
              <w:spacing w:after="68" w:line="320" w:lineRule="exact"/>
              <w:jc w:val="center"/>
              <w:rPr>
                <w:rFonts w:ascii="Verdana" w:hAnsi="Verdana" w:cs="宋体"/>
                <w:kern w:val="0"/>
                <w:sz w:val="24"/>
              </w:rPr>
            </w:pPr>
            <w:r w:rsidRPr="00636A7F">
              <w:rPr>
                <w:rFonts w:ascii="Verdana" w:hAnsi="Verdana" w:cs="宋体"/>
                <w:kern w:val="0"/>
                <w:sz w:val="24"/>
              </w:rPr>
              <w:t>10</w:t>
            </w:r>
          </w:p>
        </w:tc>
      </w:tr>
    </w:tbl>
    <w:p w:rsidR="00E12ABE" w:rsidRDefault="00E12ABE" w:rsidP="00636A7F">
      <w:pPr>
        <w:spacing w:line="320" w:lineRule="exact"/>
      </w:pPr>
    </w:p>
    <w:sectPr w:rsidR="00E12ABE" w:rsidSect="001C41D9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pgNumType w:fmt="numberInDash" w:start="1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D77" w:rsidRDefault="00152D77" w:rsidP="004467D2">
      <w:r>
        <w:separator/>
      </w:r>
    </w:p>
  </w:endnote>
  <w:endnote w:type="continuationSeparator" w:id="0">
    <w:p w:rsidR="00152D77" w:rsidRDefault="00152D77" w:rsidP="0044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0982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4467D2" w:rsidRPr="00636A7F" w:rsidRDefault="004467D2">
        <w:pPr>
          <w:pStyle w:val="a6"/>
          <w:rPr>
            <w:rFonts w:asciiTheme="majorEastAsia" w:eastAsiaTheme="majorEastAsia" w:hAnsiTheme="majorEastAsia"/>
            <w:sz w:val="28"/>
            <w:szCs w:val="28"/>
          </w:rPr>
        </w:pPr>
        <w:r w:rsidRPr="00636A7F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636A7F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636A7F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DA0776" w:rsidRPr="00DA0776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DA0776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636A7F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4467D2" w:rsidRDefault="004467D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0982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636A7F" w:rsidRPr="00636A7F" w:rsidRDefault="00636A7F">
        <w:pPr>
          <w:pStyle w:val="a6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636A7F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636A7F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636A7F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DA0776" w:rsidRPr="00DA0776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DA0776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3 -</w:t>
        </w:r>
        <w:r w:rsidRPr="00636A7F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4467D2" w:rsidRDefault="004467D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5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280"/>
    </w:tblGrid>
    <w:tr w:rsidR="001C41D9" w:rsidTr="001C41D9">
      <w:tc>
        <w:tcPr>
          <w:tcW w:w="5000" w:type="pct"/>
        </w:tcPr>
        <w:p w:rsidR="001C41D9" w:rsidRDefault="001C41D9">
          <w:pPr>
            <w:pStyle w:val="a6"/>
            <w:jc w:val="right"/>
            <w:rPr>
              <w:color w:val="4F81BD" w:themeColor="accent1"/>
            </w:rPr>
          </w:pPr>
        </w:p>
      </w:tc>
    </w:tr>
  </w:tbl>
  <w:p w:rsidR="004467D2" w:rsidRDefault="004467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D77" w:rsidRDefault="00152D77" w:rsidP="004467D2">
      <w:r>
        <w:separator/>
      </w:r>
    </w:p>
  </w:footnote>
  <w:footnote w:type="continuationSeparator" w:id="0">
    <w:p w:rsidR="00152D77" w:rsidRDefault="00152D77" w:rsidP="00446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FAE"/>
    <w:multiLevelType w:val="hybridMultilevel"/>
    <w:tmpl w:val="A4747762"/>
    <w:lvl w:ilvl="0" w:tplc="8884A83C">
      <w:start w:val="1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D2"/>
    <w:rsid w:val="00152D77"/>
    <w:rsid w:val="001C41D9"/>
    <w:rsid w:val="001D4A04"/>
    <w:rsid w:val="004467D2"/>
    <w:rsid w:val="00612844"/>
    <w:rsid w:val="00636A7F"/>
    <w:rsid w:val="0088273C"/>
    <w:rsid w:val="00882BD0"/>
    <w:rsid w:val="009514ED"/>
    <w:rsid w:val="00B118BA"/>
    <w:rsid w:val="00B82D49"/>
    <w:rsid w:val="00CB12F4"/>
    <w:rsid w:val="00DA0776"/>
    <w:rsid w:val="00E12ABE"/>
    <w:rsid w:val="00E71237"/>
    <w:rsid w:val="00F643EF"/>
    <w:rsid w:val="00F9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DC0E2B-2259-4785-8201-7ABD3116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467D2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67D2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446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4467D2"/>
    <w:rPr>
      <w:rFonts w:ascii="Times New Roman" w:eastAsia="方正仿宋_GBK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46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467D2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2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汪秋萍</dc:creator>
  <cp:lastModifiedBy>韩伟光</cp:lastModifiedBy>
  <cp:revision>2</cp:revision>
  <cp:lastPrinted>2017-02-09T07:15:00Z</cp:lastPrinted>
  <dcterms:created xsi:type="dcterms:W3CDTF">2017-02-09T09:15:00Z</dcterms:created>
  <dcterms:modified xsi:type="dcterms:W3CDTF">2017-02-09T09:15:00Z</dcterms:modified>
</cp:coreProperties>
</file>