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>
      <w:pPr>
        <w:spacing w:line="560" w:lineRule="exact"/>
        <w:rPr>
          <w:rFonts w:asci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附件</w:t>
      </w:r>
      <w:r>
        <w:rPr>
          <w:rFonts w:ascii="宋体" w:hAnsi="宋体" w:cs="宋体"/>
          <w:color w:val="333333"/>
          <w:sz w:val="30"/>
          <w:szCs w:val="30"/>
          <w:shd w:val="clear" w:color="auto" w:fill="FFFFFF"/>
        </w:rPr>
        <w:t>2</w:t>
      </w:r>
    </w:p>
    <w:p w:rsidR="00405AFF" w:rsidRDefault="00405AFF">
      <w:pPr>
        <w:jc w:val="center"/>
        <w:rPr>
          <w:rFonts w:asci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舒城县</w:t>
      </w:r>
      <w:r>
        <w:rPr>
          <w:rFonts w:ascii="宋体" w:hAnsi="宋体"/>
          <w:b/>
          <w:kern w:val="0"/>
          <w:sz w:val="36"/>
          <w:szCs w:val="36"/>
        </w:rPr>
        <w:t>2016</w:t>
      </w:r>
      <w:r>
        <w:rPr>
          <w:rFonts w:ascii="宋体" w:hAnsi="宋体" w:hint="eastAsia"/>
          <w:b/>
          <w:kern w:val="0"/>
          <w:sz w:val="36"/>
          <w:szCs w:val="36"/>
        </w:rPr>
        <w:t>年特岗教师思想品德考察鉴定表</w:t>
      </w:r>
    </w:p>
    <w:p w:rsidR="00405AFF" w:rsidRDefault="00405AFF">
      <w:pPr>
        <w:spacing w:line="24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="1270" w:tblpY="370"/>
        <w:tblOverlap w:val="never"/>
        <w:tblW w:w="9570" w:type="dxa"/>
        <w:tblLayout w:type="fixed"/>
        <w:tblLook w:val="00A0"/>
      </w:tblPr>
      <w:tblGrid>
        <w:gridCol w:w="2100"/>
        <w:gridCol w:w="1765"/>
        <w:gridCol w:w="864"/>
        <w:gridCol w:w="6"/>
        <w:gridCol w:w="305"/>
        <w:gridCol w:w="337"/>
        <w:gridCol w:w="319"/>
        <w:gridCol w:w="8"/>
        <w:gridCol w:w="1218"/>
        <w:gridCol w:w="288"/>
        <w:gridCol w:w="646"/>
        <w:gridCol w:w="14"/>
        <w:gridCol w:w="1700"/>
      </w:tblGrid>
      <w:tr w:rsidR="00405AFF" w:rsidRPr="00FA33FD">
        <w:trPr>
          <w:trHeight w:val="5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FA33F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A33FD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trHeight w:val="5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常住地址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5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申报种类及学科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55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工作、政治思想表现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111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热心社会公益事业情况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77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遵守社会</w:t>
            </w:r>
          </w:p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公德情况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75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有无行政</w:t>
            </w:r>
          </w:p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处分记录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37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有无犯罪</w:t>
            </w:r>
          </w:p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记录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37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有无违反计划生育记录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其他需要</w:t>
            </w:r>
          </w:p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说明的情况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76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鉴定单位</w:t>
            </w:r>
          </w:p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（全</w:t>
            </w:r>
            <w:r w:rsidRPr="00FA33F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A33FD">
              <w:rPr>
                <w:rFonts w:ascii="仿宋_GB2312" w:eastAsia="仿宋_GB2312" w:hint="eastAsia"/>
                <w:sz w:val="28"/>
                <w:szCs w:val="28"/>
              </w:rPr>
              <w:t>称）</w:t>
            </w:r>
          </w:p>
        </w:tc>
        <w:tc>
          <w:tcPr>
            <w:tcW w:w="7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9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鉴定单位</w:t>
            </w:r>
          </w:p>
          <w:p w:rsidR="00405AFF" w:rsidRPr="00FA33FD" w:rsidRDefault="00405AF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 w:rsidRPr="00FA33F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A33FD"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AFF" w:rsidRPr="00FA33FD">
        <w:trPr>
          <w:cantSplit/>
          <w:trHeight w:val="1705"/>
        </w:trPr>
        <w:tc>
          <w:tcPr>
            <w:tcW w:w="9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</w:p>
          <w:p w:rsidR="00405AFF" w:rsidRPr="00FA33FD" w:rsidRDefault="00405AFF" w:rsidP="00405AFF">
            <w:pPr>
              <w:spacing w:line="380" w:lineRule="exact"/>
              <w:ind w:firstLineChars="17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405AFF" w:rsidRPr="00FA33FD" w:rsidRDefault="00405AFF" w:rsidP="00405AFF">
            <w:pPr>
              <w:spacing w:line="380" w:lineRule="exact"/>
              <w:ind w:firstLineChars="950" w:firstLine="31680"/>
              <w:rPr>
                <w:rFonts w:ascii="仿宋_GB2312" w:eastAsia="仿宋_GB2312"/>
                <w:sz w:val="28"/>
                <w:szCs w:val="28"/>
              </w:rPr>
            </w:pPr>
            <w:r w:rsidRPr="00FA33FD"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 w:rsidRPr="00FA33F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FA33FD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FA33F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FA33FD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FA33F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405AFF" w:rsidRPr="00FA33FD" w:rsidRDefault="00405AFF">
            <w:pPr>
              <w:spacing w:line="380" w:lineRule="exact"/>
              <w:rPr>
                <w:rFonts w:ascii="仿宋_GB2312" w:eastAsia="仿宋_GB2312"/>
                <w:sz w:val="24"/>
              </w:rPr>
            </w:pPr>
            <w:r w:rsidRPr="00FA33FD"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 w:rsidRPr="00FA33FD">
              <w:rPr>
                <w:rFonts w:ascii="仿宋_GB2312" w:eastAsia="仿宋_GB2312" w:hint="eastAsia"/>
                <w:sz w:val="24"/>
              </w:rPr>
              <w:t>（加盖单位组织人事部门公章）</w:t>
            </w:r>
          </w:p>
        </w:tc>
      </w:tr>
    </w:tbl>
    <w:p w:rsidR="00405AFF" w:rsidRDefault="00405AFF">
      <w:pPr>
        <w:spacing w:line="38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、有无犯罪记录须加盖当地综治部门公章。</w:t>
      </w:r>
    </w:p>
    <w:p w:rsidR="00405AFF" w:rsidRDefault="00405AFF">
      <w:pPr>
        <w:spacing w:line="380" w:lineRule="exact"/>
        <w:rPr>
          <w:rFonts w:asci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szCs w:val="21"/>
        </w:rPr>
        <w:t xml:space="preserve">      2</w:t>
      </w:r>
      <w:r>
        <w:rPr>
          <w:rFonts w:ascii="仿宋_GB2312" w:eastAsia="仿宋_GB2312" w:hint="eastAsia"/>
          <w:szCs w:val="21"/>
        </w:rPr>
        <w:t>、有无违反计划生育记录须加盖当地计生部门公章。</w:t>
      </w:r>
    </w:p>
    <w:sectPr w:rsidR="00405AFF" w:rsidSect="00740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76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FF" w:rsidRDefault="00405AFF">
      <w:r>
        <w:separator/>
      </w:r>
    </w:p>
  </w:endnote>
  <w:endnote w:type="continuationSeparator" w:id="0">
    <w:p w:rsidR="00405AFF" w:rsidRDefault="0040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FF" w:rsidRDefault="00405A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FF" w:rsidRDefault="00405A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FF" w:rsidRDefault="00405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FF" w:rsidRDefault="00405AFF">
      <w:r>
        <w:separator/>
      </w:r>
    </w:p>
  </w:footnote>
  <w:footnote w:type="continuationSeparator" w:id="0">
    <w:p w:rsidR="00405AFF" w:rsidRDefault="00405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FF" w:rsidRDefault="00405AF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FF" w:rsidRDefault="00405AFF" w:rsidP="00C959B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FF" w:rsidRDefault="00405AF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A13E1C"/>
    <w:rsid w:val="001409C3"/>
    <w:rsid w:val="001575CB"/>
    <w:rsid w:val="002E7896"/>
    <w:rsid w:val="003E24D4"/>
    <w:rsid w:val="00405AFF"/>
    <w:rsid w:val="0056491E"/>
    <w:rsid w:val="005D166A"/>
    <w:rsid w:val="00715570"/>
    <w:rsid w:val="00740F49"/>
    <w:rsid w:val="007700D7"/>
    <w:rsid w:val="007F17AE"/>
    <w:rsid w:val="00920C74"/>
    <w:rsid w:val="00AB4621"/>
    <w:rsid w:val="00B26C99"/>
    <w:rsid w:val="00C959B3"/>
    <w:rsid w:val="00E05064"/>
    <w:rsid w:val="00FA33FD"/>
    <w:rsid w:val="03050E48"/>
    <w:rsid w:val="0913180A"/>
    <w:rsid w:val="0C255A41"/>
    <w:rsid w:val="0D1D7B9E"/>
    <w:rsid w:val="0DBA6ED3"/>
    <w:rsid w:val="0E6C3ED6"/>
    <w:rsid w:val="0FF94945"/>
    <w:rsid w:val="19050FC6"/>
    <w:rsid w:val="1AE46663"/>
    <w:rsid w:val="227D737C"/>
    <w:rsid w:val="22C30AD9"/>
    <w:rsid w:val="23B17FDA"/>
    <w:rsid w:val="25B5562E"/>
    <w:rsid w:val="291312B3"/>
    <w:rsid w:val="294A64EE"/>
    <w:rsid w:val="29633D85"/>
    <w:rsid w:val="29AB7D24"/>
    <w:rsid w:val="2FA016A6"/>
    <w:rsid w:val="2FB10E17"/>
    <w:rsid w:val="32EF595E"/>
    <w:rsid w:val="33DF31EE"/>
    <w:rsid w:val="39DD2958"/>
    <w:rsid w:val="3E494E84"/>
    <w:rsid w:val="4305276E"/>
    <w:rsid w:val="431E4EA1"/>
    <w:rsid w:val="47CB707A"/>
    <w:rsid w:val="4FA45E6E"/>
    <w:rsid w:val="4FFD4556"/>
    <w:rsid w:val="506521D8"/>
    <w:rsid w:val="524B2ABA"/>
    <w:rsid w:val="57A13E1C"/>
    <w:rsid w:val="582F01D3"/>
    <w:rsid w:val="5D284031"/>
    <w:rsid w:val="619679B3"/>
    <w:rsid w:val="68C47181"/>
    <w:rsid w:val="6CB74456"/>
    <w:rsid w:val="6E875A80"/>
    <w:rsid w:val="70513503"/>
    <w:rsid w:val="70A54388"/>
    <w:rsid w:val="75783DA7"/>
    <w:rsid w:val="77DA4571"/>
    <w:rsid w:val="79481F87"/>
    <w:rsid w:val="7B6B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40F4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0F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00D7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40F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00D7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740F49"/>
    <w:rPr>
      <w:sz w:val="24"/>
    </w:rPr>
  </w:style>
  <w:style w:type="character" w:styleId="FollowedHyperlink">
    <w:name w:val="FollowedHyperlink"/>
    <w:basedOn w:val="DefaultParagraphFont"/>
    <w:uiPriority w:val="99"/>
    <w:rsid w:val="00740F49"/>
    <w:rPr>
      <w:rFonts w:ascii="宋体" w:eastAsia="宋体" w:hAnsi="宋体" w:cs="宋体"/>
      <w:color w:val="333333"/>
      <w:u w:val="none"/>
    </w:rPr>
  </w:style>
  <w:style w:type="character" w:styleId="HTMLAcronym">
    <w:name w:val="HTML Acronym"/>
    <w:basedOn w:val="DefaultParagraphFont"/>
    <w:uiPriority w:val="99"/>
    <w:rsid w:val="00740F49"/>
    <w:rPr>
      <w:rFonts w:cs="Times New Roman"/>
    </w:rPr>
  </w:style>
  <w:style w:type="character" w:styleId="Hyperlink">
    <w:name w:val="Hyperlink"/>
    <w:basedOn w:val="DefaultParagraphFont"/>
    <w:uiPriority w:val="99"/>
    <w:rsid w:val="00740F49"/>
    <w:rPr>
      <w:rFonts w:ascii="宋体" w:eastAsia="宋体" w:hAnsi="宋体" w:cs="宋体"/>
      <w:color w:val="333333"/>
      <w:u w:val="none"/>
    </w:rPr>
  </w:style>
  <w:style w:type="character" w:customStyle="1" w:styleId="font41">
    <w:name w:val="font41"/>
    <w:basedOn w:val="DefaultParagraphFont"/>
    <w:uiPriority w:val="99"/>
    <w:rsid w:val="00740F49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uiPriority w:val="99"/>
    <w:rsid w:val="00740F49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51">
    <w:name w:val="font51"/>
    <w:basedOn w:val="DefaultParagraphFont"/>
    <w:uiPriority w:val="99"/>
    <w:rsid w:val="00740F49"/>
    <w:rPr>
      <w:rFonts w:ascii="宋体" w:eastAsia="宋体" w:hAnsi="宋体" w:cs="宋体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BF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万户网络</cp:lastModifiedBy>
  <cp:revision>3</cp:revision>
  <cp:lastPrinted>2016-08-14T02:43:00Z</cp:lastPrinted>
  <dcterms:created xsi:type="dcterms:W3CDTF">2016-08-16T01:57:00Z</dcterms:created>
  <dcterms:modified xsi:type="dcterms:W3CDTF">2016-08-16T01:57:00Z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